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C4DB2">
      <w:r w:rsidRPr="00EC4DB2">
        <w:t>13</w:t>
      </w:r>
      <w:r>
        <w:t>.05.2020 год. Биология 9 класс.</w:t>
      </w:r>
    </w:p>
    <w:p w:rsidR="00EC4DB2" w:rsidRPr="00EC4DB2" w:rsidRDefault="00EC4DB2">
      <w:r>
        <w:t xml:space="preserve"> Тема. Искусственные экосистемы.                                                                                                                                  Лабораторная работа № 8. « Выделение пищевых цепей в искусственной экосистеме».                             Изучение темы</w:t>
      </w:r>
      <w:proofErr w:type="gramStart"/>
      <w:r>
        <w:t xml:space="preserve"> .</w:t>
      </w:r>
      <w:proofErr w:type="gramEnd"/>
      <w:r>
        <w:t xml:space="preserve"> Работа с учебником и тетрадью : прочитать материал параграфа и выполнить лабораторную работу №8.                                                                                                                                                                  Д/З. Учить параграф 47, ответить на вопросы стр.173  (письменно).</w:t>
      </w:r>
    </w:p>
    <w:sectPr w:rsidR="00EC4DB2" w:rsidRPr="00EC4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4DB2"/>
    <w:rsid w:val="00EC4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2020-05-16T08:57:00Z</dcterms:created>
  <dcterms:modified xsi:type="dcterms:W3CDTF">2020-05-16T09:06:00Z</dcterms:modified>
</cp:coreProperties>
</file>